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D806F" w14:textId="30D9986C" w:rsidR="009E7BF7" w:rsidRPr="00351F11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351F11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680E7196" w:rsidR="00EC2FE9" w:rsidRPr="00351F11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51F11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351F11">
        <w:rPr>
          <w:rFonts w:ascii="Times New Roman" w:hAnsi="Times New Roman"/>
          <w:bCs/>
          <w:sz w:val="28"/>
          <w:szCs w:val="28"/>
        </w:rPr>
        <w:t>а</w:t>
      </w:r>
      <w:r w:rsidRPr="00351F11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ф.3 сущ.оп.№6-6/2 от ТП-43241</w:t>
      </w:r>
      <w:r w:rsidR="00C955DA" w:rsidRPr="00351F11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351F11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351F11">
        <w:rPr>
          <w:rFonts w:ascii="Times New Roman" w:hAnsi="Times New Roman"/>
          <w:bCs/>
          <w:sz w:val="28"/>
          <w:szCs w:val="28"/>
        </w:rPr>
        <w:t>ых</w:t>
      </w:r>
      <w:r w:rsidR="00A522E1" w:rsidRPr="00351F1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351F11">
        <w:rPr>
          <w:rFonts w:ascii="Times New Roman" w:hAnsi="Times New Roman"/>
          <w:bCs/>
          <w:sz w:val="28"/>
          <w:szCs w:val="28"/>
        </w:rPr>
        <w:t>ов</w:t>
      </w:r>
      <w:r w:rsidR="00A522E1" w:rsidRPr="00351F11">
        <w:rPr>
          <w:rFonts w:ascii="Times New Roman" w:hAnsi="Times New Roman"/>
          <w:bCs/>
          <w:sz w:val="28"/>
          <w:szCs w:val="28"/>
        </w:rPr>
        <w:t>:</w:t>
      </w:r>
    </w:p>
    <w:p w14:paraId="0612A142" w14:textId="77777777" w:rsidR="00351F11" w:rsidRPr="00351F11" w:rsidRDefault="00351F11" w:rsidP="00351F1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51F11">
        <w:rPr>
          <w:rFonts w:ascii="Times New Roman" w:hAnsi="Times New Roman"/>
          <w:bCs/>
          <w:sz w:val="28"/>
          <w:szCs w:val="28"/>
        </w:rPr>
        <w:t xml:space="preserve">- с кадастровым номером 59:32:3980009:5941, 40 кв. м., расположенный по адресу: Пермский край, Пермский район, </w:t>
      </w:r>
      <w:proofErr w:type="spellStart"/>
      <w:r w:rsidRPr="00351F11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351F11">
        <w:rPr>
          <w:rFonts w:ascii="Times New Roman" w:hAnsi="Times New Roman"/>
          <w:bCs/>
          <w:sz w:val="28"/>
          <w:szCs w:val="28"/>
        </w:rPr>
        <w:t xml:space="preserve"> с/пос., в 0,003 км восточнее с. Баш-Култаево;</w:t>
      </w:r>
    </w:p>
    <w:p w14:paraId="7381FD8E" w14:textId="0036A16A" w:rsidR="00351F11" w:rsidRPr="00351F11" w:rsidRDefault="00351F11" w:rsidP="0052361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51F11">
        <w:rPr>
          <w:rFonts w:ascii="Times New Roman" w:hAnsi="Times New Roman"/>
          <w:bCs/>
          <w:sz w:val="28"/>
          <w:szCs w:val="28"/>
        </w:rPr>
        <w:t xml:space="preserve">- с кадастровым номером 59:32:3980009:5942, 53 кв. м., расположенный по адресу: Пермский край, Пермский район, </w:t>
      </w:r>
      <w:proofErr w:type="spellStart"/>
      <w:r w:rsidRPr="00351F11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351F11">
        <w:rPr>
          <w:rFonts w:ascii="Times New Roman" w:hAnsi="Times New Roman"/>
          <w:bCs/>
          <w:sz w:val="28"/>
          <w:szCs w:val="28"/>
        </w:rPr>
        <w:t xml:space="preserve"> с/пос., в 0,003 км восточнее с. Баш-Култаево;</w:t>
      </w:r>
    </w:p>
    <w:p w14:paraId="3610228E" w14:textId="77777777" w:rsidR="00351F11" w:rsidRPr="00351F11" w:rsidRDefault="00351F11" w:rsidP="00351F1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51F11">
        <w:rPr>
          <w:rFonts w:ascii="Times New Roman" w:hAnsi="Times New Roman"/>
          <w:bCs/>
          <w:sz w:val="28"/>
          <w:szCs w:val="28"/>
        </w:rPr>
        <w:t xml:space="preserve">- с кадастровым номером 59:32:3980009:5952, 104 кв. м., расположенный по адресу: Пермский край, Пермский район, </w:t>
      </w:r>
      <w:proofErr w:type="spellStart"/>
      <w:r w:rsidRPr="00351F11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351F11">
        <w:rPr>
          <w:rFonts w:ascii="Times New Roman" w:hAnsi="Times New Roman"/>
          <w:bCs/>
          <w:sz w:val="28"/>
          <w:szCs w:val="28"/>
        </w:rPr>
        <w:t xml:space="preserve"> с/пос., в 0,003 км восточнее с. Баш-Култаево;</w:t>
      </w:r>
    </w:p>
    <w:p w14:paraId="7561AA18" w14:textId="500A4E6C" w:rsidR="00EC583E" w:rsidRPr="00351F11" w:rsidRDefault="00EC583E" w:rsidP="00351F1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51F11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351F11" w:rsidRPr="00351F11">
        <w:rPr>
          <w:rFonts w:ascii="Times New Roman" w:hAnsi="Times New Roman"/>
          <w:bCs/>
          <w:sz w:val="28"/>
          <w:szCs w:val="28"/>
        </w:rPr>
        <w:t>59:32:3980009</w:t>
      </w:r>
      <w:r w:rsidR="00413D24" w:rsidRPr="00351F11">
        <w:rPr>
          <w:rFonts w:ascii="Times New Roman" w:hAnsi="Times New Roman"/>
          <w:bCs/>
          <w:sz w:val="28"/>
          <w:szCs w:val="28"/>
        </w:rPr>
        <w:t>,</w:t>
      </w:r>
      <w:r w:rsidR="00351F11" w:rsidRPr="00351F11">
        <w:rPr>
          <w:rFonts w:ascii="Times New Roman" w:hAnsi="Times New Roman"/>
          <w:bCs/>
          <w:sz w:val="28"/>
          <w:szCs w:val="28"/>
        </w:rPr>
        <w:t xml:space="preserve"> 2 кв. м.,</w:t>
      </w:r>
    </w:p>
    <w:p w14:paraId="6981E8FF" w14:textId="5359E95D" w:rsidR="001E62F3" w:rsidRPr="00C763B2" w:rsidRDefault="0052361B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общей площадью 199</w:t>
      </w:r>
      <w:bookmarkStart w:id="0" w:name="_GoBack"/>
      <w:bookmarkEnd w:id="0"/>
      <w:r w:rsidR="001E62F3" w:rsidRPr="00351F11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1F11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61B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1A62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A0EF3-4078-450F-B5E6-B2C7B5840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Ткачева Екатерина Сергеевна</cp:lastModifiedBy>
  <cp:revision>133</cp:revision>
  <dcterms:created xsi:type="dcterms:W3CDTF">2023-08-03T05:43:00Z</dcterms:created>
  <dcterms:modified xsi:type="dcterms:W3CDTF">2025-02-14T12:06:00Z</dcterms:modified>
</cp:coreProperties>
</file>